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C53D" w14:textId="3B1B3AD0" w:rsidR="00BF2AFC" w:rsidRDefault="00BF2AF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p w14:paraId="1EBCB15B" w14:textId="77777777" w:rsidR="00FB6EDC" w:rsidRDefault="00FB6ED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p w14:paraId="61525680" w14:textId="77777777" w:rsidR="00FB6EDC" w:rsidRDefault="00FB6ED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p w14:paraId="5E9B0CEC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7BF7C31" w14:textId="77777777" w:rsidR="00FB6EDC" w:rsidRPr="00BF2AFC" w:rsidRDefault="00FB6ED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F2AFC" w:rsidRPr="00BF2AFC" w14:paraId="1CCAFD74" w14:textId="77777777" w:rsidTr="00FB6EDC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895903A" w14:textId="51379EE0" w:rsidR="00371949" w:rsidRPr="00FB6EDC" w:rsidRDefault="00371949" w:rsidP="00FB6E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SPIS ZAWARTOŚCI</w:t>
            </w:r>
            <w:r w:rsidR="00FB6EDC"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 xml:space="preserve"> PROJEKTU ARCHITEKTONICZNO-BUDOWLANEGO</w:t>
            </w:r>
          </w:p>
        </w:tc>
      </w:tr>
    </w:tbl>
    <w:p w14:paraId="6EF88AC7" w14:textId="77777777" w:rsidR="00D2300E" w:rsidRDefault="00D2300E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BEA543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EFA11F0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8781DF3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4E0516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E8E431A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15FC16F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802674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B0357F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7A6593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EEE8FD2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305F08A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0AE4F5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8AB2EDF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DC148DE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84CB17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71E10F6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1CAB50B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8904687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1EE9997" w14:textId="77777777" w:rsidR="00FB6EDC" w:rsidRPr="00BF2AFC" w:rsidRDefault="00FB6EDC" w:rsidP="00FB6ED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06AF7F32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445F00D7" w14:textId="77777777" w:rsid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 xml:space="preserve">UPRAWNIENIA BUDOWLANE ORAZ ZAŚWIADCZENIA O PRZYNALEŻNOŚCI </w:t>
            </w:r>
          </w:p>
          <w:p w14:paraId="3986E297" w14:textId="7D9125AB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DO PIIB</w:t>
            </w:r>
          </w:p>
        </w:tc>
      </w:tr>
    </w:tbl>
    <w:p w14:paraId="37F1C97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3C77850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FF30D5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AA1FD93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B7637C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A81AB0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739579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BD684A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FA51E2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FED5F8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3C70EC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07DABE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FC7191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EB16D8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CAFBDB6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065646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328FF0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50901A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2744FB0" w14:textId="77777777" w:rsidR="00FB6EDC" w:rsidRDefault="00FB6EDC" w:rsidP="00FB6ED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p w14:paraId="1201FF78" w14:textId="77777777" w:rsidR="00FB6EDC" w:rsidRPr="00BF2AF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5F797FED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1B247CD" w14:textId="09CF44FA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OŚWIADCZENIE PROJEKTANTA</w:t>
            </w:r>
          </w:p>
        </w:tc>
      </w:tr>
    </w:tbl>
    <w:p w14:paraId="0CE3991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7C8DA0C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285A9B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CE72F53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3A05742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303EDF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5C0C2E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57C8DC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66E0A7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A155F3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B3D818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9B1ED5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8F1A33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C9169C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DBC7B7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EA8FD4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11E8A9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996C50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A3E3C00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FE99CC4" w14:textId="77777777" w:rsidR="00FB6EDC" w:rsidRPr="00BF2AF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0E0188CE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40300A22" w14:textId="5D278545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INWENTARYZACJA – CZĘŚC OPISOWA</w:t>
            </w:r>
          </w:p>
        </w:tc>
      </w:tr>
    </w:tbl>
    <w:p w14:paraId="6439B2A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B3A34F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961017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AD189D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59F8AC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A3F414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38E256A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FF6DA26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0F9413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872DA1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40FD4B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63A12A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5AF1182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8E626E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D18187F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88E177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ACE94B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C383EA7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4C891AB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D89107B" w14:textId="77777777" w:rsidR="00FB6EDC" w:rsidRPr="00BF2AFC" w:rsidRDefault="00FB6EDC" w:rsidP="00FB6ED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3D4DAAF9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3E4A23D6" w14:textId="1911080D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INWENTARYZACJA – CZĘŚC GRAFICZNA</w:t>
            </w:r>
          </w:p>
        </w:tc>
      </w:tr>
    </w:tbl>
    <w:p w14:paraId="2C30683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36EC99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DCA889E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49E36A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8FE0A1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67D457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4BD59A3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BEDC676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2E8B16C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6B963E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169094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3BC013A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E826B32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A1C6512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CDEEC8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550D6D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B2DF32F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14E20B83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5492D55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35CFA35" w14:textId="77777777" w:rsidR="00FB6EDC" w:rsidRPr="00BF2AFC" w:rsidRDefault="00FB6EDC" w:rsidP="00FB6ED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1791850A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60F7A569" w14:textId="4A216E49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OPIS TECHNICZNY DO PROJEKTU ARCHITEKTONICZNO-BUDOWLANEGO</w:t>
            </w:r>
          </w:p>
        </w:tc>
      </w:tr>
    </w:tbl>
    <w:p w14:paraId="70183827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EF6DDA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42C5929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B0B6A5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06033A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301E1F6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BB1294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CA844FB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7C1C1D4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E405208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5BB8015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D60C675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21105D3A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D57F8FD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773AE300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F11609E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6B2309C1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0B6BE28C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44DEDCB7" w14:textId="77777777" w:rsidR="00FB6EDC" w:rsidRDefault="00FB6EDC" w:rsidP="00FB6EDC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4C639BD" w14:textId="77777777" w:rsidR="00FB6EDC" w:rsidRPr="00BF2AFC" w:rsidRDefault="00FB6EDC" w:rsidP="00FB6ED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EDC" w:rsidRPr="00BF2AFC" w14:paraId="63018C6E" w14:textId="77777777" w:rsidTr="00161E3D">
        <w:trPr>
          <w:trHeight w:val="1554"/>
        </w:trPr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33A1D8A9" w14:textId="486DBB6A" w:rsidR="00FB6EDC" w:rsidRPr="00FB6EDC" w:rsidRDefault="00FB6EDC" w:rsidP="00161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PROJEKT ARCHITEKTONICZNO-BUDOWLANY – CZĘŚC GRAFICZNA</w:t>
            </w:r>
          </w:p>
        </w:tc>
      </w:tr>
    </w:tbl>
    <w:p w14:paraId="6D164BEE" w14:textId="77777777" w:rsidR="00FB6EDC" w:rsidRDefault="00FB6EDC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sectPr w:rsidR="00FB6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3CFD" w14:textId="77777777" w:rsidR="00D97B53" w:rsidRDefault="00D97B53" w:rsidP="00A03694">
      <w:pPr>
        <w:spacing w:after="0" w:line="240" w:lineRule="auto"/>
      </w:pPr>
      <w:r>
        <w:separator/>
      </w:r>
    </w:p>
  </w:endnote>
  <w:endnote w:type="continuationSeparator" w:id="0">
    <w:p w14:paraId="4062F64E" w14:textId="77777777" w:rsidR="00D97B53" w:rsidRDefault="00D97B53" w:rsidP="00A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3620" w14:textId="77777777" w:rsidR="00D97B53" w:rsidRDefault="00D97B53" w:rsidP="00A03694">
      <w:pPr>
        <w:spacing w:after="0" w:line="240" w:lineRule="auto"/>
      </w:pPr>
      <w:r>
        <w:separator/>
      </w:r>
    </w:p>
  </w:footnote>
  <w:footnote w:type="continuationSeparator" w:id="0">
    <w:p w14:paraId="6B8C607D" w14:textId="77777777" w:rsidR="00D97B53" w:rsidRDefault="00D97B53" w:rsidP="00A0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4C9C" w14:textId="77777777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PROJEKT WYMIANY POKRYCIA DACHOWEGO WRAZ Z MONTAŻEM WENTYLACJI MECHANICZNEJ </w:t>
    </w:r>
  </w:p>
  <w:p w14:paraId="6F34A7BB" w14:textId="1045DD2F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W KOŚCIELE POD WEZWANIEM ŚW. ROCHA W NOWYM TARGU </w:t>
    </w:r>
  </w:p>
  <w:p w14:paraId="38920255" w14:textId="10B79DFD" w:rsidR="00A03694" w:rsidRPr="00A03694" w:rsidRDefault="00A03694" w:rsidP="00A03694">
    <w:pPr>
      <w:pStyle w:val="Nagwek"/>
      <w:rPr>
        <w:sz w:val="18"/>
        <w:szCs w:val="18"/>
      </w:rPr>
    </w:pPr>
    <w:r w:rsidRPr="00A03694">
      <w:rPr>
        <w:sz w:val="18"/>
        <w:szCs w:val="18"/>
      </w:rPr>
      <w:t>DZ. NR 118, OBRĘB 0008 NOWY TARG, GM. STARY TARG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144A67"/>
    <w:rsid w:val="00371949"/>
    <w:rsid w:val="00763C28"/>
    <w:rsid w:val="00A03694"/>
    <w:rsid w:val="00AA7F97"/>
    <w:rsid w:val="00AE21A6"/>
    <w:rsid w:val="00BB375D"/>
    <w:rsid w:val="00BF2AFC"/>
    <w:rsid w:val="00D2300E"/>
    <w:rsid w:val="00D97B53"/>
    <w:rsid w:val="00E01313"/>
    <w:rsid w:val="00E01F20"/>
    <w:rsid w:val="00E71D11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D4A"/>
  <w15:chartTrackingRefBased/>
  <w15:docId w15:val="{6E02AD39-C501-4870-A583-BB3CE1C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D11"/>
    <w:pPr>
      <w:spacing w:after="200" w:line="276" w:lineRule="auto"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link w:val="Nagwek1Znak"/>
    <w:uiPriority w:val="99"/>
    <w:qFormat/>
    <w:rsid w:val="00E71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E71D11"/>
    <w:pPr>
      <w:keepNext/>
      <w:spacing w:after="0" w:line="240" w:lineRule="auto"/>
      <w:outlineLvl w:val="2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71D11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E71D11"/>
    <w:rPr>
      <w:rFonts w:ascii="Arial" w:eastAsia="Times New Roman" w:hAnsi="Arial" w:cs="Arial"/>
      <w:color w:val="000000"/>
      <w:kern w:val="0"/>
      <w:sz w:val="30"/>
      <w:szCs w:val="3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E71D11"/>
  </w:style>
  <w:style w:type="table" w:styleId="Tabela-Siatka">
    <w:name w:val="Table Grid"/>
    <w:basedOn w:val="Standardowy"/>
    <w:uiPriority w:val="39"/>
    <w:rsid w:val="00B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CC44-90C8-4D1E-A308-D32ADFD5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Poksiński</dc:creator>
  <cp:keywords/>
  <dc:description/>
  <cp:lastModifiedBy>Mateusz Poksiński</cp:lastModifiedBy>
  <cp:revision>7</cp:revision>
  <dcterms:created xsi:type="dcterms:W3CDTF">2023-12-06T01:43:00Z</dcterms:created>
  <dcterms:modified xsi:type="dcterms:W3CDTF">2023-12-06T05:21:00Z</dcterms:modified>
</cp:coreProperties>
</file>